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4A" w:rsidRDefault="00AB3448" w:rsidP="000E5E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 OPEN ATTACK ON SELF-EVIDENT TRUTH</w:t>
      </w:r>
    </w:p>
    <w:p w:rsidR="000E5E4A" w:rsidRDefault="000E5E4A" w:rsidP="000E5E4A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495"/>
        <w:textAlignment w:val="center"/>
        <w:rPr>
          <w:rFonts w:ascii="Roboto" w:eastAsia="Times New Roman" w:hAnsi="Roboto" w:cs="Helvetica"/>
          <w:color w:val="333333"/>
          <w:sz w:val="32"/>
          <w:szCs w:val="32"/>
        </w:rPr>
      </w:pPr>
      <w:r w:rsidRPr="000E5E4A">
        <w:rPr>
          <w:b/>
          <w:sz w:val="32"/>
          <w:szCs w:val="32"/>
        </w:rPr>
        <w:t>SCRIPTURE</w:t>
      </w:r>
      <w:r>
        <w:rPr>
          <w:b/>
          <w:sz w:val="32"/>
          <w:szCs w:val="32"/>
        </w:rPr>
        <w:t xml:space="preserve">: </w:t>
      </w:r>
      <w:r w:rsidRPr="00AB3448">
        <w:rPr>
          <w:rFonts w:ascii="Roboto" w:eastAsia="Times New Roman" w:hAnsi="Roboto" w:cs="Helvetica"/>
          <w:b/>
          <w:bCs/>
          <w:sz w:val="32"/>
          <w:szCs w:val="32"/>
          <w:highlight w:val="yellow"/>
          <w:u w:val="single"/>
        </w:rPr>
        <w:t>Psalm 53:1.</w:t>
      </w:r>
      <w:r w:rsidRPr="00AB3448">
        <w:rPr>
          <w:rFonts w:ascii="Roboto" w:eastAsia="Times New Roman" w:hAnsi="Roboto" w:cs="Helvetica"/>
          <w:b/>
          <w:bCs/>
          <w:color w:val="428BCA"/>
          <w:sz w:val="32"/>
          <w:szCs w:val="32"/>
          <w:u w:val="single"/>
        </w:rPr>
        <w:t xml:space="preserve">  </w:t>
      </w:r>
      <w:r w:rsidRPr="00AB3448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A brutish fool tells himself, "There isn't any God."Such people are depraved, all their deeds are vile, not one of them does what is good.  (COMPLETE JEWISH BIBLE.)</w:t>
      </w:r>
    </w:p>
    <w:p w:rsidR="00E51BCE" w:rsidRDefault="00E51BCE" w:rsidP="000E5E4A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495"/>
        <w:textAlignment w:val="center"/>
        <w:rPr>
          <w:rFonts w:ascii="Roboto" w:eastAsia="Times New Roman" w:hAnsi="Roboto" w:cs="Helvetica"/>
          <w:color w:val="333333"/>
          <w:sz w:val="32"/>
          <w:szCs w:val="32"/>
        </w:rPr>
      </w:pPr>
      <w:r>
        <w:rPr>
          <w:b/>
          <w:sz w:val="32"/>
          <w:szCs w:val="32"/>
        </w:rPr>
        <w:t>CHILDREN OFTEN COME HOME FROM PUBLIC SCHOOL TO TELL THEIR PARENTS THAT THEIR TEACHER TOLD THEM THAT THERE IS NO GOD;</w:t>
      </w:r>
      <w:r>
        <w:rPr>
          <w:rFonts w:ascii="Roboto" w:eastAsia="Times New Roman" w:hAnsi="Roboto" w:cs="Helvetica"/>
          <w:color w:val="333333"/>
          <w:sz w:val="32"/>
          <w:szCs w:val="32"/>
        </w:rPr>
        <w:t xml:space="preserve"> </w:t>
      </w:r>
      <w:r>
        <w:rPr>
          <w:rFonts w:ascii="Roboto" w:eastAsia="Times New Roman" w:hAnsi="Roboto" w:cs="Helvetica"/>
          <w:b/>
          <w:color w:val="333333"/>
          <w:sz w:val="32"/>
          <w:szCs w:val="32"/>
        </w:rPr>
        <w:t>THE PHYSICAL WORLD AND LIFE CAME ABOUT BY CHANCE.</w:t>
      </w:r>
      <w:r w:rsidR="00AB3448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(NO WONDER CHRISTIAN SCHOOLS HAVE SPRUNG UP LIKE MUSHROOMS.)</w:t>
      </w:r>
    </w:p>
    <w:p w:rsidR="00B53C87" w:rsidRPr="0068471B" w:rsidRDefault="00B53C87" w:rsidP="000E5E4A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495"/>
        <w:textAlignment w:val="center"/>
        <w:rPr>
          <w:rFonts w:ascii="Roboto" w:eastAsia="Times New Roman" w:hAnsi="Roboto" w:cs="Helvetica"/>
          <w:color w:val="333333"/>
          <w:sz w:val="32"/>
          <w:szCs w:val="32"/>
        </w:rPr>
      </w:pPr>
      <w:r w:rsidRPr="00E51BCE">
        <w:rPr>
          <w:b/>
          <w:sz w:val="32"/>
          <w:szCs w:val="32"/>
          <w:u w:val="single"/>
        </w:rPr>
        <w:t>ATHEISM HAS A LONG HISTORY</w:t>
      </w:r>
      <w:r w:rsidR="0068471B">
        <w:rPr>
          <w:b/>
          <w:sz w:val="32"/>
          <w:szCs w:val="32"/>
        </w:rPr>
        <w:t xml:space="preserve"> WHICH GOES BACK TO THE TIMES OF MOSES, SAUL, DAVID, AND SOLOMON.</w:t>
      </w:r>
    </w:p>
    <w:p w:rsidR="0068471B" w:rsidRPr="004B6F91" w:rsidRDefault="0068471B" w:rsidP="0068471B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135"/>
        <w:textAlignment w:val="center"/>
        <w:rPr>
          <w:rFonts w:ascii="Roboto" w:eastAsia="Times New Roman" w:hAnsi="Roboto" w:cs="Helvetica"/>
          <w:color w:val="333333"/>
          <w:sz w:val="32"/>
          <w:szCs w:val="32"/>
        </w:rPr>
      </w:pPr>
      <w:r w:rsidRPr="0068471B">
        <w:rPr>
          <w:b/>
          <w:sz w:val="32"/>
          <w:szCs w:val="32"/>
        </w:rPr>
        <w:t xml:space="preserve">   A. </w:t>
      </w:r>
      <w:r w:rsidR="007627EA">
        <w:rPr>
          <w:b/>
          <w:sz w:val="32"/>
          <w:szCs w:val="32"/>
        </w:rPr>
        <w:t xml:space="preserve">ORIGINAL </w:t>
      </w:r>
      <w:r w:rsidRPr="0068471B">
        <w:rPr>
          <w:b/>
          <w:sz w:val="32"/>
          <w:szCs w:val="32"/>
        </w:rPr>
        <w:t>SOURCE-  SATAN.</w:t>
      </w:r>
      <w:r w:rsidR="007627EA">
        <w:rPr>
          <w:b/>
          <w:sz w:val="32"/>
          <w:szCs w:val="32"/>
        </w:rPr>
        <w:t xml:space="preserve"> (</w:t>
      </w:r>
      <w:r w:rsidR="007627EA" w:rsidRPr="007627EA">
        <w:rPr>
          <w:b/>
          <w:sz w:val="32"/>
          <w:szCs w:val="32"/>
          <w:highlight w:val="yellow"/>
        </w:rPr>
        <w:t>FATHER OF LIES. JOHN 8:44</w:t>
      </w:r>
      <w:r w:rsidR="007627EA">
        <w:rPr>
          <w:b/>
          <w:sz w:val="32"/>
          <w:szCs w:val="32"/>
        </w:rPr>
        <w:t>.)</w:t>
      </w:r>
    </w:p>
    <w:p w:rsidR="004B6F91" w:rsidRDefault="004B6F91" w:rsidP="004B6F91">
      <w:pPr>
        <w:rPr>
          <w:b/>
          <w:sz w:val="32"/>
          <w:szCs w:val="32"/>
        </w:rPr>
      </w:pPr>
      <w:r w:rsidRPr="004B6F91">
        <w:rPr>
          <w:b/>
          <w:sz w:val="32"/>
          <w:szCs w:val="32"/>
          <w:highlight w:val="yellow"/>
        </w:rPr>
        <w:t>ROM. 1:21-23-</w:t>
      </w:r>
      <w:r>
        <w:rPr>
          <w:b/>
          <w:sz w:val="32"/>
          <w:szCs w:val="32"/>
        </w:rPr>
        <w:t xml:space="preserve">  </w:t>
      </w:r>
      <w:r w:rsidRPr="004B6F91">
        <w:rPr>
          <w:b/>
          <w:sz w:val="32"/>
          <w:szCs w:val="32"/>
        </w:rPr>
        <w:t>…</w:t>
      </w:r>
      <w:r w:rsidRPr="004B6F91">
        <w:rPr>
          <w:rStyle w:val="reftext"/>
          <w:b/>
          <w:sz w:val="32"/>
          <w:szCs w:val="32"/>
        </w:rPr>
        <w:t>21</w:t>
      </w:r>
      <w:r w:rsidRPr="004B6F91">
        <w:rPr>
          <w:b/>
          <w:sz w:val="32"/>
          <w:szCs w:val="32"/>
        </w:rPr>
        <w:t xml:space="preserve">For although they knew God, they neither glorified Him as God nor gave thanks to Him, but they became futile in their thinking and darkened in their foolish hearts. </w:t>
      </w:r>
      <w:r w:rsidRPr="004B6F91">
        <w:rPr>
          <w:rStyle w:val="reftext"/>
          <w:b/>
          <w:sz w:val="32"/>
          <w:szCs w:val="32"/>
        </w:rPr>
        <w:t>22</w:t>
      </w:r>
      <w:hyperlink r:id="rId5" w:tooltip="5335: phaskontes (V-PPA-NMP) -- To assert, affirm, profess." w:history="1">
        <w:r w:rsidRPr="004B6F91">
          <w:rPr>
            <w:rStyle w:val="Hyperlink"/>
            <w:b/>
            <w:color w:val="auto"/>
            <w:sz w:val="32"/>
            <w:szCs w:val="32"/>
          </w:rPr>
          <w:t>Although they claimed</w:t>
        </w:r>
      </w:hyperlink>
      <w:r w:rsidRPr="004B6F91">
        <w:rPr>
          <w:rStyle w:val="highl"/>
          <w:b/>
          <w:sz w:val="32"/>
          <w:szCs w:val="32"/>
        </w:rPr>
        <w:t xml:space="preserve"> </w:t>
      </w:r>
      <w:hyperlink r:id="rId6" w:tooltip="1510: einai (V-PNA) -- To be, exist." w:history="1">
        <w:r w:rsidRPr="004B6F91">
          <w:rPr>
            <w:rStyle w:val="Hyperlink"/>
            <w:b/>
            <w:color w:val="auto"/>
            <w:sz w:val="32"/>
            <w:szCs w:val="32"/>
          </w:rPr>
          <w:t>to be</w:t>
        </w:r>
      </w:hyperlink>
      <w:r w:rsidRPr="004B6F91">
        <w:rPr>
          <w:rStyle w:val="highl"/>
          <w:b/>
          <w:sz w:val="32"/>
          <w:szCs w:val="32"/>
        </w:rPr>
        <w:t xml:space="preserve"> </w:t>
      </w:r>
      <w:hyperlink r:id="rId7" w:tooltip="4680: sophoi (Adj-NMP) -- Wise, learned, cultivated, skilled, clever." w:history="1">
        <w:r w:rsidRPr="004B6F91">
          <w:rPr>
            <w:rStyle w:val="Hyperlink"/>
            <w:b/>
            <w:color w:val="auto"/>
            <w:sz w:val="32"/>
            <w:szCs w:val="32"/>
          </w:rPr>
          <w:t>wise,</w:t>
        </w:r>
      </w:hyperlink>
      <w:r w:rsidRPr="004B6F91">
        <w:rPr>
          <w:rStyle w:val="highl"/>
          <w:b/>
          <w:sz w:val="32"/>
          <w:szCs w:val="32"/>
        </w:rPr>
        <w:t xml:space="preserve"> </w:t>
      </w:r>
      <w:hyperlink r:id="rId8" w:tooltip="3471: emoranthesan (V-AIP-3P) -- (a) to make foolish, turn to foolishness, (b) to taint, and thus: to be tasteless, make useless." w:history="1">
        <w:r w:rsidRPr="004B6F91">
          <w:rPr>
            <w:rStyle w:val="Hyperlink"/>
            <w:b/>
            <w:color w:val="auto"/>
            <w:sz w:val="32"/>
            <w:szCs w:val="32"/>
          </w:rPr>
          <w:t>they became fools,</w:t>
        </w:r>
      </w:hyperlink>
      <w:r w:rsidRPr="004B6F91">
        <w:rPr>
          <w:rStyle w:val="highl"/>
          <w:b/>
          <w:sz w:val="32"/>
          <w:szCs w:val="32"/>
        </w:rPr>
        <w:t xml:space="preserve"> </w:t>
      </w:r>
      <w:r w:rsidRPr="004B6F91">
        <w:rPr>
          <w:rStyle w:val="reftext"/>
          <w:b/>
          <w:sz w:val="32"/>
          <w:szCs w:val="32"/>
        </w:rPr>
        <w:t>23</w:t>
      </w:r>
      <w:r w:rsidRPr="004B6F91">
        <w:rPr>
          <w:b/>
          <w:sz w:val="32"/>
          <w:szCs w:val="32"/>
        </w:rPr>
        <w:t xml:space="preserve">and exchanged the glory of the immortal God for images of mortal man and birds and animals and reptiles.… </w:t>
      </w:r>
      <w:hyperlink r:id="rId9" w:history="1">
        <w:r w:rsidRPr="004B6F91">
          <w:rPr>
            <w:rStyle w:val="Hyperlink"/>
            <w:b/>
            <w:color w:val="auto"/>
            <w:sz w:val="32"/>
            <w:szCs w:val="32"/>
          </w:rPr>
          <w:t>Berean Study Bible</w:t>
        </w:r>
      </w:hyperlink>
      <w:r w:rsidRPr="004B6F91">
        <w:rPr>
          <w:b/>
          <w:sz w:val="32"/>
          <w:szCs w:val="32"/>
        </w:rPr>
        <w:t xml:space="preserve"> ·</w:t>
      </w:r>
    </w:p>
    <w:p w:rsidR="0068471B" w:rsidRPr="0068471B" w:rsidRDefault="0068471B" w:rsidP="004B6F91">
      <w:pPr>
        <w:rPr>
          <w:rFonts w:ascii="Roboto" w:eastAsia="Times New Roman" w:hAnsi="Roboto" w:cs="Helvetica"/>
          <w:color w:val="333333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68471B">
        <w:rPr>
          <w:b/>
          <w:sz w:val="32"/>
          <w:szCs w:val="32"/>
        </w:rPr>
        <w:t xml:space="preserve">B. </w:t>
      </w:r>
      <w:r w:rsidR="007627EA">
        <w:rPr>
          <w:b/>
          <w:sz w:val="32"/>
          <w:szCs w:val="32"/>
        </w:rPr>
        <w:t xml:space="preserve">ATHEISM IS </w:t>
      </w:r>
      <w:r>
        <w:rPr>
          <w:b/>
          <w:sz w:val="32"/>
          <w:szCs w:val="32"/>
        </w:rPr>
        <w:t>IRRATIONALITY AND MURKY,</w:t>
      </w:r>
      <w:r w:rsidR="007627EA">
        <w:rPr>
          <w:b/>
          <w:sz w:val="32"/>
          <w:szCs w:val="32"/>
        </w:rPr>
        <w:t xml:space="preserve"> </w:t>
      </w:r>
      <w:r w:rsidR="007627EA" w:rsidRPr="00AB3448">
        <w:rPr>
          <w:b/>
          <w:sz w:val="32"/>
          <w:szCs w:val="32"/>
          <w:highlight w:val="yellow"/>
        </w:rPr>
        <w:t>DENYING THE SELF-EVIDENT</w:t>
      </w:r>
      <w:r w:rsidRPr="00AB3448">
        <w:rPr>
          <w:b/>
          <w:sz w:val="32"/>
          <w:szCs w:val="32"/>
          <w:highlight w:val="yellow"/>
        </w:rPr>
        <w:t>.</w:t>
      </w:r>
    </w:p>
    <w:p w:rsidR="0068471B" w:rsidRDefault="0068471B" w:rsidP="0068471B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DAVID, THE POET, MAN OF GOD, AND INTELLECTUAL GIANT WRITES:</w:t>
      </w:r>
      <w:r w:rsidR="00AB3448">
        <w:rPr>
          <w:b/>
          <w:sz w:val="32"/>
          <w:szCs w:val="32"/>
        </w:rPr>
        <w:t xml:space="preserve">  “</w:t>
      </w:r>
      <w:hyperlink r:id="rId10" w:history="1">
        <w:r w:rsidRPr="0068471B">
          <w:rPr>
            <w:rStyle w:val="Hyperlink"/>
            <w:b/>
            <w:color w:val="auto"/>
            <w:sz w:val="32"/>
            <w:szCs w:val="32"/>
          </w:rPr>
          <w:t>How Majestic is Your Name!</w:t>
        </w:r>
      </w:hyperlink>
      <w:r>
        <w:rPr>
          <w:rStyle w:val="hdg"/>
          <w:b/>
          <w:sz w:val="32"/>
          <w:szCs w:val="32"/>
        </w:rPr>
        <w:t xml:space="preserve"> </w:t>
      </w:r>
      <w:r w:rsidR="00AB3448">
        <w:rPr>
          <w:rStyle w:val="hdg"/>
          <w:b/>
          <w:sz w:val="32"/>
          <w:szCs w:val="32"/>
        </w:rPr>
        <w:t xml:space="preserve">“ </w:t>
      </w:r>
      <w:r w:rsidRPr="0068471B">
        <w:rPr>
          <w:b/>
          <w:sz w:val="32"/>
          <w:szCs w:val="32"/>
        </w:rPr>
        <w:t>…</w:t>
      </w:r>
      <w:r w:rsidRPr="0068471B">
        <w:rPr>
          <w:rStyle w:val="reftext"/>
          <w:b/>
          <w:sz w:val="32"/>
          <w:szCs w:val="32"/>
        </w:rPr>
        <w:t>2</w:t>
      </w:r>
      <w:r w:rsidRPr="0068471B">
        <w:rPr>
          <w:b/>
          <w:sz w:val="32"/>
          <w:szCs w:val="32"/>
        </w:rPr>
        <w:t xml:space="preserve">From the mouth of infants and nursing babes You have established strength Because of Your adversaries, To make the enemy and the revengeful cease. </w:t>
      </w:r>
      <w:r w:rsidRPr="0068471B">
        <w:rPr>
          <w:rStyle w:val="reftext"/>
          <w:b/>
          <w:sz w:val="32"/>
          <w:szCs w:val="32"/>
        </w:rPr>
        <w:t>3</w:t>
      </w:r>
      <w:hyperlink r:id="rId11" w:tooltip="3588. kiy (kee) -- that, for, when" w:history="1">
        <w:r w:rsidRPr="0068471B">
          <w:rPr>
            <w:rStyle w:val="Hyperlink"/>
            <w:b/>
            <w:color w:val="auto"/>
            <w:sz w:val="32"/>
            <w:szCs w:val="32"/>
          </w:rPr>
          <w:t>When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2" w:tooltip="7200. ra'ah (raw-aw') -- to see" w:history="1">
        <w:r w:rsidRPr="0068471B">
          <w:rPr>
            <w:rStyle w:val="Hyperlink"/>
            <w:b/>
            <w:color w:val="auto"/>
            <w:sz w:val="32"/>
            <w:szCs w:val="32"/>
          </w:rPr>
          <w:t>I consider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3" w:tooltip="8064. shamayim (shaw-mah'-yim) -- heaven, sky" w:history="1">
        <w:r w:rsidRPr="0068471B">
          <w:rPr>
            <w:rStyle w:val="Hyperlink"/>
            <w:b/>
            <w:color w:val="auto"/>
            <w:sz w:val="32"/>
            <w:szCs w:val="32"/>
          </w:rPr>
          <w:t>Your heavens,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4" w:tooltip="4639. ma'aseh (mah-as-eh') -- a deed, work" w:history="1">
        <w:r w:rsidRPr="0068471B">
          <w:rPr>
            <w:rStyle w:val="Hyperlink"/>
            <w:b/>
            <w:color w:val="auto"/>
            <w:sz w:val="32"/>
            <w:szCs w:val="32"/>
          </w:rPr>
          <w:t>the work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5" w:tooltip="676. etsba' (ets-bah') -- a finger" w:history="1">
        <w:r w:rsidRPr="0068471B">
          <w:rPr>
            <w:rStyle w:val="Hyperlink"/>
            <w:b/>
            <w:color w:val="auto"/>
            <w:sz w:val="32"/>
            <w:szCs w:val="32"/>
          </w:rPr>
          <w:t>of Your fingers,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6" w:tooltip="3394. yareach (yaw-ray'-akh) -- moon" w:history="1">
        <w:r w:rsidRPr="0068471B">
          <w:rPr>
            <w:rStyle w:val="Hyperlink"/>
            <w:b/>
            <w:color w:val="auto"/>
            <w:sz w:val="32"/>
            <w:szCs w:val="32"/>
          </w:rPr>
          <w:t>The moon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7" w:tooltip="3556. kowkab (ko-kawb') -- a star" w:history="1">
        <w:r w:rsidRPr="0068471B">
          <w:rPr>
            <w:rStyle w:val="Hyperlink"/>
            <w:b/>
            <w:color w:val="auto"/>
            <w:sz w:val="32"/>
            <w:szCs w:val="32"/>
          </w:rPr>
          <w:t xml:space="preserve">and the </w:t>
        </w:r>
        <w:r w:rsidRPr="0068471B">
          <w:rPr>
            <w:rStyle w:val="Hyperlink"/>
            <w:b/>
            <w:color w:val="auto"/>
            <w:sz w:val="32"/>
            <w:szCs w:val="32"/>
          </w:rPr>
          <w:lastRenderedPageBreak/>
          <w:t>stars,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8" w:tooltip="834. 'aher (ash-er') -- who, which, that" w:history="1">
        <w:r w:rsidRPr="0068471B">
          <w:rPr>
            <w:rStyle w:val="Hyperlink"/>
            <w:b/>
            <w:color w:val="auto"/>
            <w:sz w:val="32"/>
            <w:szCs w:val="32"/>
          </w:rPr>
          <w:t>which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hyperlink r:id="rId19" w:tooltip="3559. kuwn (koon) -- to be firm" w:history="1">
        <w:r w:rsidRPr="0068471B">
          <w:rPr>
            <w:rStyle w:val="Hyperlink"/>
            <w:b/>
            <w:color w:val="auto"/>
            <w:sz w:val="32"/>
            <w:szCs w:val="32"/>
          </w:rPr>
          <w:t>You have ordained;</w:t>
        </w:r>
      </w:hyperlink>
      <w:r w:rsidRPr="0068471B">
        <w:rPr>
          <w:rStyle w:val="highl"/>
          <w:b/>
          <w:sz w:val="32"/>
          <w:szCs w:val="32"/>
        </w:rPr>
        <w:t xml:space="preserve"> </w:t>
      </w:r>
      <w:r w:rsidRPr="0068471B">
        <w:rPr>
          <w:rStyle w:val="reftext"/>
          <w:b/>
          <w:sz w:val="32"/>
          <w:szCs w:val="32"/>
        </w:rPr>
        <w:t>4</w:t>
      </w:r>
      <w:r w:rsidRPr="0068471B">
        <w:rPr>
          <w:b/>
          <w:sz w:val="32"/>
          <w:szCs w:val="32"/>
        </w:rPr>
        <w:t xml:space="preserve">What is man that You take thought of him, And the son of man that You care for him?… </w:t>
      </w:r>
      <w:r>
        <w:rPr>
          <w:b/>
          <w:sz w:val="32"/>
          <w:szCs w:val="32"/>
        </w:rPr>
        <w:t>(</w:t>
      </w:r>
      <w:r w:rsidRPr="00AB3448">
        <w:rPr>
          <w:b/>
          <w:sz w:val="32"/>
          <w:szCs w:val="32"/>
        </w:rPr>
        <w:t xml:space="preserve">New American Standard </w:t>
      </w:r>
      <w:r w:rsidR="00AB3448" w:rsidRPr="00AB3448">
        <w:rPr>
          <w:b/>
          <w:sz w:val="32"/>
          <w:szCs w:val="32"/>
        </w:rPr>
        <w:t>Bibl</w:t>
      </w:r>
      <w:r w:rsidR="00AB3448">
        <w:rPr>
          <w:b/>
          <w:sz w:val="32"/>
          <w:szCs w:val="32"/>
        </w:rPr>
        <w:t xml:space="preserve">e.  </w:t>
      </w:r>
      <w:r w:rsidR="00AB3448">
        <w:rPr>
          <w:rStyle w:val="hdg"/>
          <w:b/>
          <w:sz w:val="32"/>
          <w:szCs w:val="32"/>
        </w:rPr>
        <w:t>(</w:t>
      </w:r>
      <w:r w:rsidR="00AB3448" w:rsidRPr="0068471B">
        <w:rPr>
          <w:rStyle w:val="hdg"/>
          <w:b/>
          <w:sz w:val="32"/>
          <w:szCs w:val="32"/>
          <w:highlight w:val="yellow"/>
        </w:rPr>
        <w:t>PSALM 8: 2-4.)</w:t>
      </w:r>
      <w:r w:rsidR="00AB3448">
        <w:rPr>
          <w:rStyle w:val="hdg"/>
          <w:b/>
          <w:sz w:val="32"/>
          <w:szCs w:val="32"/>
        </w:rPr>
        <w:t xml:space="preserve"> (</w:t>
      </w:r>
      <w:r w:rsidR="00AB3448" w:rsidRPr="00AB3448">
        <w:rPr>
          <w:rStyle w:val="hdg"/>
          <w:b/>
          <w:sz w:val="32"/>
          <w:szCs w:val="32"/>
          <w:highlight w:val="yellow"/>
        </w:rPr>
        <w:t>FOOLISH MEN DENY THE SELF-EVIDENT!</w:t>
      </w:r>
    </w:p>
    <w:p w:rsidR="00972CDD" w:rsidRPr="00972CDD" w:rsidRDefault="00972CDD" w:rsidP="00972CDD">
      <w:pPr>
        <w:pStyle w:val="Heading1"/>
        <w:rPr>
          <w:b w:val="0"/>
          <w:color w:val="auto"/>
          <w:sz w:val="32"/>
          <w:szCs w:val="32"/>
        </w:rPr>
      </w:pPr>
      <w:r w:rsidRPr="00972CDD">
        <w:rPr>
          <w:rStyle w:val="passage-display-bcv"/>
          <w:b w:val="0"/>
          <w:i/>
          <w:color w:val="auto"/>
          <w:sz w:val="32"/>
          <w:szCs w:val="32"/>
          <w:highlight w:val="yellow"/>
          <w:u w:val="single"/>
        </w:rPr>
        <w:t>2 Timothy 3:1-5</w:t>
      </w:r>
      <w:r w:rsidRPr="00972CDD">
        <w:rPr>
          <w:rStyle w:val="passage-display-bcv"/>
          <w:b w:val="0"/>
          <w:i/>
          <w:color w:val="auto"/>
          <w:sz w:val="32"/>
          <w:szCs w:val="32"/>
          <w:u w:val="single"/>
        </w:rPr>
        <w:t xml:space="preserve"> </w:t>
      </w:r>
      <w:r w:rsidRPr="00972CDD">
        <w:rPr>
          <w:rStyle w:val="passage-display-version"/>
          <w:b w:val="0"/>
          <w:i/>
          <w:color w:val="auto"/>
          <w:sz w:val="32"/>
          <w:szCs w:val="32"/>
          <w:u w:val="single"/>
        </w:rPr>
        <w:t>New Living Translation</w:t>
      </w:r>
      <w:r>
        <w:rPr>
          <w:rStyle w:val="passage-display-version"/>
          <w:b w:val="0"/>
          <w:i/>
          <w:color w:val="auto"/>
          <w:sz w:val="32"/>
          <w:szCs w:val="32"/>
          <w:u w:val="single"/>
        </w:rPr>
        <w:t xml:space="preserve"> (SCOFFERS AT GOD):</w:t>
      </w:r>
    </w:p>
    <w:p w:rsidR="00972CDD" w:rsidRDefault="00972CDD" w:rsidP="00972CDD">
      <w:pPr>
        <w:pStyle w:val="first-line-none"/>
        <w:rPr>
          <w:b/>
          <w:sz w:val="32"/>
          <w:szCs w:val="32"/>
        </w:rPr>
      </w:pPr>
      <w:r>
        <w:rPr>
          <w:rStyle w:val="text"/>
          <w:sz w:val="32"/>
          <w:szCs w:val="32"/>
          <w:vertAlign w:val="superscript"/>
        </w:rPr>
        <w:t xml:space="preserve"> </w:t>
      </w:r>
      <w:r w:rsidRPr="00972CDD">
        <w:rPr>
          <w:rStyle w:val="text"/>
          <w:b/>
          <w:sz w:val="32"/>
          <w:szCs w:val="32"/>
        </w:rPr>
        <w:t xml:space="preserve">You should know this, Timothy, that in the </w:t>
      </w:r>
      <w:r w:rsidRPr="00972CDD">
        <w:rPr>
          <w:rStyle w:val="text"/>
          <w:b/>
          <w:sz w:val="32"/>
          <w:szCs w:val="32"/>
          <w:highlight w:val="yellow"/>
        </w:rPr>
        <w:t>last days</w:t>
      </w:r>
      <w:r w:rsidRPr="00972CDD">
        <w:rPr>
          <w:rStyle w:val="text"/>
          <w:b/>
          <w:sz w:val="32"/>
          <w:szCs w:val="32"/>
        </w:rPr>
        <w:t xml:space="preserve"> there will be very difficult times.</w:t>
      </w:r>
      <w:r w:rsidRPr="00972CDD">
        <w:rPr>
          <w:rStyle w:val="text"/>
          <w:b/>
          <w:sz w:val="32"/>
          <w:szCs w:val="32"/>
          <w:vertAlign w:val="superscript"/>
        </w:rPr>
        <w:t xml:space="preserve">   2 </w:t>
      </w:r>
      <w:r w:rsidRPr="00972CDD">
        <w:rPr>
          <w:rStyle w:val="text"/>
          <w:b/>
          <w:sz w:val="32"/>
          <w:szCs w:val="32"/>
        </w:rPr>
        <w:t xml:space="preserve">For people will love only themselves and their money. They will </w:t>
      </w:r>
      <w:r w:rsidR="00AB3448" w:rsidRPr="00972CDD">
        <w:rPr>
          <w:rStyle w:val="text"/>
          <w:b/>
          <w:sz w:val="32"/>
          <w:szCs w:val="32"/>
        </w:rPr>
        <w:t>be</w:t>
      </w:r>
      <w:r w:rsidR="00AB3448">
        <w:rPr>
          <w:rStyle w:val="text"/>
          <w:b/>
        </w:rPr>
        <w:t xml:space="preserve"> </w:t>
      </w:r>
      <w:r w:rsidR="00AB3448" w:rsidRPr="00972CDD">
        <w:rPr>
          <w:rStyle w:val="text"/>
          <w:b/>
          <w:sz w:val="32"/>
          <w:szCs w:val="32"/>
        </w:rPr>
        <w:t>boastful</w:t>
      </w:r>
      <w:r w:rsidRPr="00972CDD">
        <w:rPr>
          <w:rStyle w:val="text"/>
          <w:b/>
          <w:sz w:val="32"/>
          <w:szCs w:val="32"/>
        </w:rPr>
        <w:t xml:space="preserve"> and proud, </w:t>
      </w:r>
      <w:r w:rsidRPr="00972CDD">
        <w:rPr>
          <w:rStyle w:val="text"/>
          <w:b/>
          <w:sz w:val="32"/>
          <w:szCs w:val="32"/>
          <w:highlight w:val="yellow"/>
          <w:u w:val="single"/>
        </w:rPr>
        <w:t>scoffing at God</w:t>
      </w:r>
      <w:r w:rsidRPr="00972CDD">
        <w:rPr>
          <w:rStyle w:val="text"/>
          <w:b/>
          <w:sz w:val="32"/>
          <w:szCs w:val="32"/>
          <w:highlight w:val="yellow"/>
        </w:rPr>
        <w:t>,</w:t>
      </w:r>
      <w:r w:rsidRPr="00972CDD">
        <w:rPr>
          <w:rStyle w:val="text"/>
          <w:b/>
          <w:sz w:val="32"/>
          <w:szCs w:val="32"/>
        </w:rPr>
        <w:t xml:space="preserve"> disobedient to their parents, and ungrateful. They will consider nothing sacred.</w:t>
      </w:r>
      <w:r w:rsidRPr="00972CDD">
        <w:rPr>
          <w:b/>
          <w:sz w:val="32"/>
          <w:szCs w:val="32"/>
        </w:rPr>
        <w:t xml:space="preserve"> </w:t>
      </w:r>
      <w:r w:rsidRPr="00972CDD">
        <w:rPr>
          <w:rStyle w:val="text"/>
          <w:b/>
          <w:sz w:val="32"/>
          <w:szCs w:val="32"/>
          <w:vertAlign w:val="superscript"/>
        </w:rPr>
        <w:t>3 </w:t>
      </w:r>
      <w:r w:rsidRPr="00972CDD">
        <w:rPr>
          <w:rStyle w:val="text"/>
          <w:b/>
          <w:sz w:val="32"/>
          <w:szCs w:val="32"/>
        </w:rPr>
        <w:t>They will be unloving and unforgiving; they will slander others and have no self-control. They will be cruel and hate what is good.</w:t>
      </w:r>
      <w:r w:rsidRPr="00972CDD">
        <w:rPr>
          <w:b/>
          <w:sz w:val="32"/>
          <w:szCs w:val="32"/>
        </w:rPr>
        <w:t xml:space="preserve"> </w:t>
      </w:r>
      <w:r w:rsidRPr="00972CDD">
        <w:rPr>
          <w:rStyle w:val="text"/>
          <w:b/>
          <w:sz w:val="32"/>
          <w:szCs w:val="32"/>
          <w:vertAlign w:val="superscript"/>
        </w:rPr>
        <w:t>4 </w:t>
      </w:r>
      <w:r w:rsidRPr="00972CDD">
        <w:rPr>
          <w:rStyle w:val="text"/>
          <w:b/>
          <w:sz w:val="32"/>
          <w:szCs w:val="32"/>
        </w:rPr>
        <w:t>They will betray their friends, be reckless, be puffed up with pride, and love pleasure rather than God.</w:t>
      </w:r>
      <w:r w:rsidRPr="00972CDD">
        <w:rPr>
          <w:b/>
          <w:sz w:val="32"/>
          <w:szCs w:val="32"/>
        </w:rPr>
        <w:t xml:space="preserve"> </w:t>
      </w:r>
      <w:r w:rsidRPr="00972CDD">
        <w:rPr>
          <w:rStyle w:val="text"/>
          <w:b/>
          <w:sz w:val="32"/>
          <w:szCs w:val="32"/>
          <w:vertAlign w:val="superscript"/>
        </w:rPr>
        <w:t>5 </w:t>
      </w:r>
      <w:r w:rsidRPr="00972CDD">
        <w:rPr>
          <w:rStyle w:val="text"/>
          <w:b/>
          <w:sz w:val="32"/>
          <w:szCs w:val="32"/>
        </w:rPr>
        <w:t>They will act religious, but they will reject the power that could make them godly. Stay away from people like that!</w:t>
      </w:r>
    </w:p>
    <w:p w:rsidR="004B6F91" w:rsidRDefault="00972CDD" w:rsidP="004B6F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53C87" w:rsidRPr="0068471B">
        <w:rPr>
          <w:b/>
          <w:sz w:val="32"/>
          <w:szCs w:val="32"/>
        </w:rPr>
        <w:t xml:space="preserve"> 1. </w:t>
      </w:r>
      <w:r w:rsidR="00B53C87" w:rsidRPr="00972CDD">
        <w:rPr>
          <w:b/>
          <w:sz w:val="32"/>
          <w:szCs w:val="32"/>
          <w:highlight w:val="yellow"/>
        </w:rPr>
        <w:t>ATHEISM MAY BE TRACED BACK</w:t>
      </w:r>
      <w:r w:rsidR="00B53C87" w:rsidRPr="0068471B">
        <w:rPr>
          <w:b/>
          <w:sz w:val="32"/>
          <w:szCs w:val="32"/>
        </w:rPr>
        <w:t xml:space="preserve"> TO ANCIENT INDIA, GREECE, AND ROME.</w:t>
      </w:r>
    </w:p>
    <w:p w:rsidR="00B53C87" w:rsidRDefault="00B53C87" w:rsidP="004B6F91">
      <w:pPr>
        <w:rPr>
          <w:rFonts w:ascii="Roboto" w:eastAsia="Times New Roman" w:hAnsi="Roboto" w:cs="Helvetica"/>
          <w:b/>
          <w:color w:val="333333"/>
          <w:sz w:val="32"/>
          <w:szCs w:val="32"/>
        </w:rPr>
      </w:pPr>
      <w:r w:rsidRPr="0068471B">
        <w:rPr>
          <w:rFonts w:ascii="Roboto" w:eastAsia="Times New Roman" w:hAnsi="Roboto" w:cs="Helvetica"/>
          <w:color w:val="333333"/>
          <w:sz w:val="32"/>
          <w:szCs w:val="32"/>
        </w:rPr>
        <w:t xml:space="preserve"> 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2.</w:t>
      </w:r>
      <w:r w:rsid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</w:t>
      </w:r>
      <w:r w:rsidR="00972CDD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THERE </w:t>
      </w:r>
      <w:r w:rsidR="00972CDD" w:rsidRPr="00972CDD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</w:rPr>
        <w:t>WAS A REVIVAL OF ATHEISM IN THE</w:t>
      </w:r>
      <w:r w:rsidR="00CB239A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</w:rPr>
        <w:t xml:space="preserve"> 18</w:t>
      </w:r>
      <w:r w:rsidR="00CB239A" w:rsidRPr="00CB239A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  <w:vertAlign w:val="superscript"/>
        </w:rPr>
        <w:t>th</w:t>
      </w:r>
      <w:r w:rsidR="00CB239A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</w:rPr>
        <w:t xml:space="preserve">  AND</w:t>
      </w:r>
      <w:r w:rsidR="00972CDD" w:rsidRPr="00972CDD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</w:rPr>
        <w:t xml:space="preserve"> 19</w:t>
      </w:r>
      <w:r w:rsidR="00972CDD" w:rsidRPr="00972CDD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  <w:vertAlign w:val="superscript"/>
        </w:rPr>
        <w:t>TH</w:t>
      </w:r>
      <w:r w:rsidR="00CB239A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CENTURIES</w:t>
      </w:r>
      <w:r w:rsidR="00972CDD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. </w:t>
      </w:r>
      <w:r w:rsidR="0068471B">
        <w:rPr>
          <w:rFonts w:ascii="Roboto" w:eastAsia="Times New Roman" w:hAnsi="Roboto" w:cs="Helvetica"/>
          <w:b/>
          <w:color w:val="333333"/>
          <w:sz w:val="32"/>
          <w:szCs w:val="32"/>
        </w:rPr>
        <w:t>SOME WELL KNOWN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NINETEENTH CENTURY</w:t>
      </w:r>
      <w:r w:rsid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ATHEISTS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: </w:t>
      </w:r>
      <w:r w:rsidR="00972CDD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KARL 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MARKS</w:t>
      </w:r>
      <w:r w:rsidR="0068471B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(COMMUNIST)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, NIETZCHE</w:t>
      </w:r>
      <w:r w:rsidR="0068471B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(GOD IS DEAD</w:t>
      </w:r>
      <w:r w:rsidR="00972CDD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PROPONENT</w:t>
      </w:r>
      <w:r w:rsidR="0068471B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)</w:t>
      </w:r>
      <w:r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, LENIN</w:t>
      </w:r>
      <w:r w:rsidR="0068471B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 (</w:t>
      </w:r>
      <w:r w:rsidR="00AB3448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COMMUNIST</w:t>
      </w:r>
      <w:r w:rsidR="0068471B" w:rsidRPr="0068471B">
        <w:rPr>
          <w:rFonts w:ascii="Roboto" w:eastAsia="Times New Roman" w:hAnsi="Roboto" w:cs="Helvetica"/>
          <w:b/>
          <w:color w:val="333333"/>
          <w:sz w:val="32"/>
          <w:szCs w:val="32"/>
        </w:rPr>
        <w:t>.)</w:t>
      </w:r>
    </w:p>
    <w:p w:rsidR="0068471B" w:rsidRDefault="0068471B" w:rsidP="00B53C87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135"/>
        <w:textAlignment w:val="center"/>
        <w:rPr>
          <w:rFonts w:ascii="Roboto" w:eastAsia="Times New Roman" w:hAnsi="Roboto" w:cs="Helvetica"/>
          <w:b/>
          <w:color w:val="333333"/>
          <w:sz w:val="32"/>
          <w:szCs w:val="32"/>
        </w:rPr>
      </w:pPr>
      <w:r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SOME </w:t>
      </w:r>
      <w:r w:rsidRPr="00972CDD">
        <w:rPr>
          <w:rFonts w:ascii="Roboto" w:eastAsia="Times New Roman" w:hAnsi="Roboto" w:cs="Helvetica"/>
          <w:b/>
          <w:color w:val="333333"/>
          <w:sz w:val="32"/>
          <w:szCs w:val="32"/>
          <w:highlight w:val="yellow"/>
        </w:rPr>
        <w:t>MODERN ATHEISTS</w:t>
      </w:r>
      <w:r>
        <w:rPr>
          <w:rFonts w:ascii="Roboto" w:eastAsia="Times New Roman" w:hAnsi="Roboto" w:cs="Helvetica"/>
          <w:b/>
          <w:color w:val="333333"/>
          <w:sz w:val="32"/>
          <w:szCs w:val="32"/>
        </w:rPr>
        <w:t xml:space="preserve">: </w:t>
      </w:r>
      <w:r w:rsidR="007627EA">
        <w:rPr>
          <w:rFonts w:ascii="Roboto" w:eastAsia="Times New Roman" w:hAnsi="Roboto" w:cs="Helvetica"/>
          <w:b/>
          <w:color w:val="333333"/>
          <w:sz w:val="32"/>
          <w:szCs w:val="32"/>
        </w:rPr>
        <w:t>RICHARD DAWKINS, SAM HARRIS, CHRISTOPHER HITCHENS, AND DANIEL DENNETT.</w:t>
      </w:r>
    </w:p>
    <w:p w:rsidR="00CB239A" w:rsidRPr="00CB239A" w:rsidRDefault="00CB239A" w:rsidP="00CB239A">
      <w:pPr>
        <w:pStyle w:val="NormalWeb"/>
        <w:shd w:val="clear" w:color="auto" w:fill="FFFFFF"/>
        <w:spacing w:line="384" w:lineRule="atLeast"/>
        <w:rPr>
          <w:color w:val="333333"/>
          <w:sz w:val="21"/>
          <w:szCs w:val="21"/>
        </w:rPr>
      </w:pPr>
      <w:r w:rsidRPr="00CB239A">
        <w:rPr>
          <w:rFonts w:ascii="Roboto" w:hAnsi="Roboto" w:cs="Helvetica"/>
          <w:b/>
          <w:color w:val="333333"/>
          <w:sz w:val="32"/>
          <w:szCs w:val="32"/>
          <w:highlight w:val="yellow"/>
        </w:rPr>
        <w:t>WILLIAM BLAKE</w:t>
      </w:r>
      <w:r>
        <w:rPr>
          <w:rFonts w:ascii="Roboto" w:hAnsi="Roboto" w:cs="Helvetica"/>
          <w:b/>
          <w:color w:val="333333"/>
          <w:sz w:val="32"/>
          <w:szCs w:val="32"/>
        </w:rPr>
        <w:t xml:space="preserve">, A DEVOUT CHRISTIAN, STRUCK BACK AT THIS SO CALLED </w:t>
      </w:r>
      <w:r>
        <w:rPr>
          <w:rFonts w:ascii="Roboto" w:hAnsi="Roboto" w:cs="Helvetica" w:hint="eastAsia"/>
          <w:b/>
          <w:color w:val="333333"/>
          <w:sz w:val="32"/>
          <w:szCs w:val="32"/>
        </w:rPr>
        <w:t>“</w:t>
      </w:r>
      <w:r>
        <w:rPr>
          <w:rFonts w:ascii="Roboto" w:hAnsi="Roboto" w:cs="Helvetica"/>
          <w:b/>
          <w:color w:val="333333"/>
          <w:sz w:val="32"/>
          <w:szCs w:val="32"/>
        </w:rPr>
        <w:t>ENLIGHTMENT</w:t>
      </w:r>
      <w:r>
        <w:rPr>
          <w:rFonts w:ascii="Roboto" w:hAnsi="Roboto" w:cs="Helvetica" w:hint="eastAsia"/>
          <w:b/>
          <w:color w:val="333333"/>
          <w:sz w:val="32"/>
          <w:szCs w:val="32"/>
        </w:rPr>
        <w:t>.”</w:t>
      </w:r>
      <w:r w:rsidRPr="00CB239A">
        <w:rPr>
          <w:color w:val="333333"/>
          <w:sz w:val="21"/>
          <w:szCs w:val="21"/>
        </w:rPr>
        <w:t xml:space="preserve"> </w:t>
      </w:r>
      <w:r w:rsidRPr="00CB239A">
        <w:rPr>
          <w:b/>
          <w:color w:val="333333"/>
          <w:sz w:val="32"/>
          <w:szCs w:val="32"/>
        </w:rPr>
        <w:t xml:space="preserve">William Blake grew up </w:t>
      </w:r>
      <w:r w:rsidRPr="00CB239A">
        <w:rPr>
          <w:b/>
          <w:color w:val="333333"/>
          <w:sz w:val="32"/>
          <w:szCs w:val="32"/>
        </w:rPr>
        <w:lastRenderedPageBreak/>
        <w:t xml:space="preserve">in modest circumstances. What teaching he received as a child was at his </w:t>
      </w:r>
      <w:r w:rsidRPr="00CB239A">
        <w:rPr>
          <w:b/>
          <w:color w:val="333333"/>
          <w:sz w:val="32"/>
          <w:szCs w:val="32"/>
          <w:highlight w:val="yellow"/>
        </w:rPr>
        <w:t>mother’s knee,</w:t>
      </w:r>
      <w:r w:rsidRPr="00CB239A">
        <w:rPr>
          <w:b/>
          <w:color w:val="333333"/>
          <w:sz w:val="32"/>
          <w:szCs w:val="32"/>
        </w:rPr>
        <w:t xml:space="preserve"> as most children did. This he saw as a positive matter, later writing, </w:t>
      </w:r>
      <w:r w:rsidRPr="00CB239A">
        <w:rPr>
          <w:b/>
          <w:color w:val="333333"/>
          <w:sz w:val="32"/>
          <w:szCs w:val="32"/>
          <w:highlight w:val="yellow"/>
        </w:rPr>
        <w:t>“Thank God I never was sent to school/ To be Flogd into following the Style of a Fool[.]”</w:t>
      </w:r>
    </w:p>
    <w:p w:rsidR="00972CDD" w:rsidRDefault="00972CDD" w:rsidP="00B53C87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AFAFA"/>
        <w:spacing w:before="100" w:beforeAutospacing="1" w:after="0" w:line="420" w:lineRule="atLeast"/>
        <w:ind w:left="135"/>
        <w:textAlignment w:val="center"/>
        <w:rPr>
          <w:rFonts w:ascii="Roboto" w:eastAsia="Times New Roman" w:hAnsi="Roboto" w:cs="Helvetica"/>
          <w:b/>
          <w:color w:val="333333"/>
          <w:sz w:val="32"/>
          <w:szCs w:val="32"/>
        </w:rPr>
      </w:pPr>
    </w:p>
    <w:tbl>
      <w:tblPr>
        <w:tblW w:w="901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0E5E4A" w:rsidRPr="000E5E4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27EA" w:rsidRPr="00CB239A" w:rsidRDefault="007627EA" w:rsidP="00CB23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B239A"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</w:rPr>
              <w:t>William Blake</w:t>
            </w:r>
            <w:r w:rsidRPr="00CB23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(1757–1827)</w:t>
            </w:r>
            <w:r w:rsidR="00464A5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- </w:t>
            </w:r>
            <w:r w:rsidRPr="00CB23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BRITISH POET</w:t>
            </w:r>
            <w:r w:rsidR="00464A5B">
              <w:rPr>
                <w:rFonts w:ascii="Times New Roman" w:eastAsia="Times New Roman" w:hAnsi="Times New Roman" w:cs="Times New Roman"/>
                <w:sz w:val="36"/>
                <w:szCs w:val="36"/>
              </w:rPr>
              <w:t>, ARTIST,</w:t>
            </w:r>
            <w:r w:rsidRPr="00CB23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AND THINKER</w:t>
            </w:r>
            <w:r w:rsidR="00CB239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WROTE: </w:t>
            </w:r>
          </w:p>
          <w:p w:rsidR="000E5E4A" w:rsidRPr="00464A5B" w:rsidRDefault="000E5E4A" w:rsidP="000E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464A5B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  <w:t>Mock on, Mock on, Voltaire, Rousseau</w:t>
            </w:r>
          </w:p>
        </w:tc>
      </w:tr>
      <w:tr w:rsidR="000E5E4A" w:rsidRPr="000E5E4A" w:rsidTr="000E5E4A">
        <w:trPr>
          <w:trHeight w:val="6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E5E4A" w:rsidRPr="000E5E4A" w:rsidRDefault="000E5E4A" w:rsidP="0076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0E5E4A" w:rsidRPr="000E5E4A" w:rsidRDefault="000E5E4A" w:rsidP="000E5E4A">
      <w:pPr>
        <w:spacing w:after="0" w:line="240" w:lineRule="auto"/>
        <w:rPr>
          <w:rFonts w:ascii="Times New Roman" w:eastAsia="Times New Roman" w:hAnsi="Times New Roman" w:cs="Times New Roman"/>
          <w:vanish/>
          <w:color w:val="000020"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5"/>
      </w:tblGrid>
      <w:tr w:rsidR="000E5E4A" w:rsidRPr="000E5E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65"/>
              <w:gridCol w:w="960"/>
            </w:tblGrid>
            <w:tr w:rsidR="000E5E4A" w:rsidRPr="000E5E4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MOCK on, mock on</w:t>
                  </w:r>
                  <w:r w:rsidRP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>, Voltaire, Rousseau</w:t>
                  </w: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0" w:name="1"/>
                  <w:bookmarkEnd w:id="0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Mock on, mock on; ’tis all in vain!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1" w:name="2"/>
                  <w:bookmarkEnd w:id="1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You throw the sand against the wind,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2" w:name="3"/>
                  <w:bookmarkEnd w:id="2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And the wind blows it back again.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3" w:name="4"/>
                  <w:bookmarkEnd w:id="3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And every sand becomes a gem</w:t>
                  </w:r>
                </w:p>
              </w:tc>
              <w:tc>
                <w:tcPr>
                  <w:tcW w:w="0" w:type="auto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4" w:name="5"/>
                  <w:r w:rsidRPr="000E5E4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20"/>
                      <w:sz w:val="32"/>
                      <w:szCs w:val="32"/>
                    </w:rPr>
                    <w:t>        5</w:t>
                  </w:r>
                  <w:bookmarkEnd w:id="4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Reflected in the beams divine;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5" w:name="6"/>
                  <w:bookmarkEnd w:id="5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Blown back they blind the mocking eye,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6" w:name="7"/>
                  <w:bookmarkEnd w:id="6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But still in Israel’s paths they shine.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7" w:name="8"/>
                  <w:bookmarkEnd w:id="7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The atoms of </w:t>
                  </w:r>
                  <w:r w:rsidRP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>Democritus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8" w:name="9"/>
                  <w:bookmarkEnd w:id="8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And </w:t>
                  </w:r>
                  <w:r w:rsidRP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>Newton’s</w:t>
                  </w: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particles of light</w:t>
                  </w:r>
                </w:p>
                <w:p w:rsidR="007627EA" w:rsidRPr="000E5E4A" w:rsidRDefault="007627E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ARE SANDS UPON THE RED SEA SHORE</w:t>
                  </w:r>
                </w:p>
              </w:tc>
              <w:tc>
                <w:tcPr>
                  <w:tcW w:w="0" w:type="auto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bookmarkStart w:id="9" w:name="10"/>
                  <w:r w:rsidRPr="000E5E4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20"/>
                      <w:sz w:val="32"/>
                      <w:szCs w:val="32"/>
                    </w:rPr>
                    <w:t>        10</w:t>
                  </w:r>
                  <w:bookmarkEnd w:id="9"/>
                </w:p>
              </w:tc>
            </w:tr>
            <w:tr w:rsidR="000E5E4A" w:rsidRPr="000E5E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27EA" w:rsidRDefault="000E5E4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0E5E4A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Where Israel’s tents do shine so bright.</w:t>
                  </w:r>
                </w:p>
                <w:p w:rsidR="007627EA" w:rsidRDefault="007627E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</w:p>
                <w:p w:rsidR="00464A5B" w:rsidRDefault="00464A5B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BLAKE TAKES ON </w:t>
                  </w:r>
                  <w:r w:rsidRPr="00464A5B">
                    <w:rPr>
                      <w:b/>
                      <w:color w:val="000000"/>
                      <w:sz w:val="32"/>
                      <w:szCs w:val="32"/>
                    </w:rPr>
                    <w:t>THE 18</w:t>
                  </w:r>
                  <w:r w:rsidRPr="00464A5B">
                    <w:rPr>
                      <w:b/>
                      <w:color w:val="000000"/>
                      <w:sz w:val="32"/>
                      <w:szCs w:val="32"/>
                      <w:vertAlign w:val="superscript"/>
                    </w:rPr>
                    <w:t>th</w:t>
                  </w:r>
                  <w:r w:rsidRPr="00464A5B">
                    <w:rPr>
                      <w:b/>
                      <w:color w:val="000000"/>
                      <w:sz w:val="32"/>
                      <w:szCs w:val="32"/>
                    </w:rPr>
                    <w:t xml:space="preserve"> c</w:t>
                  </w:r>
                  <w:r w:rsidR="00D37F66">
                    <w:rPr>
                      <w:b/>
                      <w:color w:val="000000"/>
                      <w:sz w:val="32"/>
                      <w:szCs w:val="32"/>
                    </w:rPr>
                    <w:t xml:space="preserve">entury philosophers Voltaire, Rousseau, AND </w:t>
                  </w:r>
                  <w:r w:rsidRPr="00464A5B">
                    <w:rPr>
                      <w:b/>
                      <w:color w:val="000000"/>
                      <w:sz w:val="32"/>
                      <w:szCs w:val="32"/>
                    </w:rPr>
                    <w:t>Newton AS WELL AS the Greek philosopher Democritus</w:t>
                  </w:r>
                  <w:r w:rsidR="00D37F66">
                    <w:rPr>
                      <w:b/>
                      <w:color w:val="000000"/>
                      <w:sz w:val="32"/>
                      <w:szCs w:val="32"/>
                    </w:rPr>
                    <w:t xml:space="preserve"> (A SCIENTIST WHO STUDIED MATTER):</w:t>
                  </w:r>
                </w:p>
                <w:p w:rsidR="007627EA" w:rsidRDefault="007627EA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BLAKE SEEMS TO</w:t>
                  </w:r>
                  <w:r w:rsidR="004B6F91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BE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FAULTING THESE FOUR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MEN FOR</w:t>
                  </w:r>
                  <w:r w:rsid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(1) BELIEVING THAT THERE IS ONLY ONE LEVEL OF EXISTENCE, </w:t>
                  </w:r>
                  <w:r w:rsidR="00464A5B" w:rsidRP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>THE PHYSICAL</w:t>
                  </w:r>
                  <w:r w:rsid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, AND (2)FOR 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PUTTING THEIR VERY LIMITED </w:t>
                  </w:r>
                  <w:r w:rsidR="004B6F91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lastRenderedPageBreak/>
                    <w:t>UNDERSTAND</w:t>
                  </w:r>
                  <w:r w:rsidR="00464A5B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ING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</w:t>
                  </w:r>
                  <w:r w:rsidR="00E648BE" w:rsidRP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 xml:space="preserve">ABOVE THAT OF </w:t>
                  </w:r>
                  <w:r w:rsidRP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 xml:space="preserve"> </w:t>
                  </w:r>
                  <w:r w:rsidR="00E648BE" w:rsidRP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highlight w:val="yellow"/>
                    </w:rPr>
                    <w:t>GOD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, THE </w:t>
                  </w:r>
                  <w:r w:rsidR="004B6F91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ETERNAL 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CREATOR</w:t>
                  </w:r>
                  <w:r w:rsidR="004B6F91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 OF THE PHYSICAL WO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RLD AND THEIR CREATOR.</w:t>
                  </w:r>
                </w:p>
                <w:p w:rsidR="00E648BE" w:rsidRDefault="00E648BE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</w:p>
                <w:p w:rsidR="00E648BE" w:rsidRDefault="00D37F66" w:rsidP="00E648B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SO, 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THIS ATHEISM AND SKEPTICISM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OF THE PAST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HAVE HAD A MARKED EFFECT ON OUR 21</w:t>
                  </w:r>
                  <w:r w:rsidR="00E648BE" w:rsidRP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  <w:vertAlign w:val="superscript"/>
                    </w:rPr>
                    <w:t>ST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CENTURY SOCIETY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AND OUR THINKING</w:t>
                  </w:r>
                  <w:r w:rsidR="00E648BE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EXAMPLES:</w:t>
                  </w:r>
                </w:p>
                <w:p w:rsidR="00E648BE" w:rsidRDefault="00E648BE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ATTEMPT TO CHANGE THE DEFINITION OF MARRIAGE. HOMOSEXUAL BEHAVIOR.</w:t>
                  </w:r>
                </w:p>
                <w:p w:rsidR="00E648BE" w:rsidRDefault="00E648BE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ATTEMPT TO GLOSS OVER THE MURDER OF UNBORN CHILDREN.</w:t>
                  </w:r>
                </w:p>
                <w:p w:rsidR="00E648BE" w:rsidRDefault="00E648BE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THE REJECTION BY MILLIONS OF GOD’S 10 COMMANDMENTS AS A STANDARD FOR MORAL CONDUCT.</w:t>
                  </w:r>
                </w:p>
                <w:p w:rsidR="00E648BE" w:rsidRDefault="00E648BE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PUTTING IN THE PLACE OF THE COMMANDMENTS, THE HUMAN CONCEPT OF “MORAL RELATIVISM: RIGHT YOU ARE IF YOU THINK YOU ARE.”</w:t>
                  </w:r>
                </w:p>
                <w:p w:rsidR="00E648BE" w:rsidRDefault="00E648BE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REJECTING THE SELF-EVIDENT TRUTH THAT A BOY IS A MALE AND A GIRL IS A FEMALE, AND ALLOWING THE INDIVIDUAL TO CHOOSE MENTALLY WHAT HE/SHE WANTS TO BE.  RESULT? BOYS AND GIRLS MAY USE SAME BATHROOMS AND LOCKER ROOMS.</w:t>
                  </w:r>
                </w:p>
                <w:p w:rsidR="00E648BE" w:rsidRPr="00ED67E6" w:rsidRDefault="00ED67E6" w:rsidP="00E648BE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 w:rsidRPr="00ED67E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REJECTING THE SELF-EVIDENT TRUTH THAT MEN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(BUILT FOR PHYSICAL LABOR)</w:t>
                  </w:r>
                  <w:r w:rsidRPr="00ED67E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AND WOMEN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(BUILT FOR BEARING CHILDREN)</w:t>
                  </w:r>
                  <w:r w:rsidRPr="00ED67E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ARE OF DIFFERENT PHYSICAL STRENGTH; THEREFORE, 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THERE IS A MOVE AFOOT FAVORING </w:t>
                  </w:r>
                  <w:r w:rsidRPr="00ED67E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PUTTING BOTH INTO THE FRONT-LINE IN BATTLE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DURING WAR</w:t>
                  </w:r>
                  <w:r w:rsidRPr="00ED67E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. </w:t>
                  </w:r>
                </w:p>
                <w:p w:rsidR="00E648BE" w:rsidRDefault="00E648BE" w:rsidP="00E648BE">
                  <w:pPr>
                    <w:pStyle w:val="ListParagraph"/>
                    <w:spacing w:after="0" w:line="240" w:lineRule="auto"/>
                    <w:ind w:left="1080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</w:p>
                <w:p w:rsidR="00E648BE" w:rsidRDefault="00E648BE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AS CHRISTIANS, WE MUST BEGIN TO CLARIFY THE CURRENT RELIGIOUS CONFUSION</w:t>
                  </w:r>
                  <w:r w:rsidR="00D37F66"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, VALUE CONFUSION,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 xml:space="preserve"> WITH THE FOUNDATIONAL TRUTH OF GENESIS I, “IN THE BEGINNING GOD CREATED THE HEAVENS AND THE EARTH.”</w:t>
                  </w:r>
                </w:p>
                <w:p w:rsidR="00ED67E6" w:rsidRDefault="00ED67E6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</w:p>
                <w:p w:rsidR="00E648BE" w:rsidRPr="00E648BE" w:rsidRDefault="00E648BE" w:rsidP="00E6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20"/>
                      <w:sz w:val="32"/>
                      <w:szCs w:val="32"/>
                    </w:rPr>
                    <w:t>SEE EVOLUTION OR CREATION, PART 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Default="000E5E4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627EA" w:rsidRDefault="007627E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627EA" w:rsidRDefault="007627E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627EA" w:rsidRPr="000E5E4A" w:rsidRDefault="007627EA" w:rsidP="00183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0E5E4A" w:rsidRPr="000E5E4A" w:rsidTr="000E5E4A">
              <w:trPr>
                <w:trHeight w:val="979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E4A" w:rsidRPr="000E5E4A" w:rsidRDefault="000E5E4A" w:rsidP="000E5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E5E4A" w:rsidRPr="000E5E4A" w:rsidRDefault="000E5E4A" w:rsidP="000E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:rsidR="004C3304" w:rsidRDefault="00762294"/>
    <w:sectPr w:rsidR="004C3304" w:rsidSect="0077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2F8"/>
    <w:multiLevelType w:val="hybridMultilevel"/>
    <w:tmpl w:val="3956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62B6"/>
    <w:multiLevelType w:val="hybridMultilevel"/>
    <w:tmpl w:val="689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0964"/>
    <w:multiLevelType w:val="hybridMultilevel"/>
    <w:tmpl w:val="7096C3E4"/>
    <w:lvl w:ilvl="0" w:tplc="65140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C40D8"/>
    <w:multiLevelType w:val="multilevel"/>
    <w:tmpl w:val="224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E4A"/>
    <w:rsid w:val="000E5E4A"/>
    <w:rsid w:val="00252259"/>
    <w:rsid w:val="00464A5B"/>
    <w:rsid w:val="004B6F91"/>
    <w:rsid w:val="004F2373"/>
    <w:rsid w:val="005D76D4"/>
    <w:rsid w:val="0068471B"/>
    <w:rsid w:val="00686DE1"/>
    <w:rsid w:val="00762294"/>
    <w:rsid w:val="007627EA"/>
    <w:rsid w:val="007714F8"/>
    <w:rsid w:val="008F649E"/>
    <w:rsid w:val="00972CDD"/>
    <w:rsid w:val="00A91C7B"/>
    <w:rsid w:val="00AB3448"/>
    <w:rsid w:val="00B53C87"/>
    <w:rsid w:val="00CB239A"/>
    <w:rsid w:val="00D37F66"/>
    <w:rsid w:val="00E51BCE"/>
    <w:rsid w:val="00E56C58"/>
    <w:rsid w:val="00E648BE"/>
    <w:rsid w:val="00ED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8"/>
  </w:style>
  <w:style w:type="paragraph" w:styleId="Heading1">
    <w:name w:val="heading 1"/>
    <w:basedOn w:val="Normal"/>
    <w:next w:val="Normal"/>
    <w:link w:val="Heading1Char"/>
    <w:uiPriority w:val="9"/>
    <w:qFormat/>
    <w:rsid w:val="0097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5E4A"/>
    <w:pPr>
      <w:keepNext/>
      <w:spacing w:before="300" w:after="150" w:line="240" w:lineRule="auto"/>
      <w:outlineLvl w:val="1"/>
    </w:pPr>
    <w:rPr>
      <w:rFonts w:ascii="Roboto" w:eastAsia="Times New Roman" w:hAnsi="Roboto" w:cs="Helvetica"/>
      <w:b/>
      <w:bCs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E4A"/>
    <w:rPr>
      <w:rFonts w:ascii="Roboto" w:eastAsia="Times New Roman" w:hAnsi="Roboto" w:cs="Helvetica"/>
      <w:b/>
      <w:bCs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0E5E4A"/>
    <w:rPr>
      <w:strike w:val="0"/>
      <w:dstrike w:val="0"/>
      <w:color w:val="428BCA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E5E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E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3">
    <w:name w:val="verse3"/>
    <w:basedOn w:val="DefaultParagraphFont"/>
    <w:rsid w:val="000E5E4A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hdg">
    <w:name w:val="hdg"/>
    <w:basedOn w:val="DefaultParagraphFont"/>
    <w:rsid w:val="0068471B"/>
  </w:style>
  <w:style w:type="character" w:customStyle="1" w:styleId="reftext">
    <w:name w:val="reftext"/>
    <w:basedOn w:val="DefaultParagraphFont"/>
    <w:rsid w:val="0068471B"/>
  </w:style>
  <w:style w:type="character" w:customStyle="1" w:styleId="highl">
    <w:name w:val="highl"/>
    <w:basedOn w:val="DefaultParagraphFont"/>
    <w:rsid w:val="0068471B"/>
  </w:style>
  <w:style w:type="paragraph" w:styleId="ListParagraph">
    <w:name w:val="List Paragraph"/>
    <w:basedOn w:val="Normal"/>
    <w:uiPriority w:val="34"/>
    <w:qFormat/>
    <w:rsid w:val="00E648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972CDD"/>
  </w:style>
  <w:style w:type="character" w:customStyle="1" w:styleId="passage-display-version">
    <w:name w:val="passage-display-version"/>
    <w:basedOn w:val="DefaultParagraphFont"/>
    <w:rsid w:val="00972CDD"/>
  </w:style>
  <w:style w:type="paragraph" w:customStyle="1" w:styleId="first-line-none">
    <w:name w:val="first-line-none"/>
    <w:basedOn w:val="Normal"/>
    <w:rsid w:val="0097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7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2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41332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23" w:color="F7BD43"/>
                        <w:left w:val="single" w:sz="6" w:space="11" w:color="F1F1F1"/>
                        <w:bottom w:val="single" w:sz="12" w:space="23" w:color="DDDDDD"/>
                        <w:right w:val="single" w:sz="6" w:space="11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55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8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hub.com/greek/3471.htm" TargetMode="External"/><Relationship Id="rId13" Type="http://schemas.openxmlformats.org/officeDocument/2006/relationships/hyperlink" Target="http://biblehub.com/hebrew/8064.htm" TargetMode="External"/><Relationship Id="rId18" Type="http://schemas.openxmlformats.org/officeDocument/2006/relationships/hyperlink" Target="http://biblehub.com/hebrew/834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ehub.com/greek/4680.htm" TargetMode="External"/><Relationship Id="rId12" Type="http://schemas.openxmlformats.org/officeDocument/2006/relationships/hyperlink" Target="http://biblehub.com/hebrew/7200.htm" TargetMode="External"/><Relationship Id="rId17" Type="http://schemas.openxmlformats.org/officeDocument/2006/relationships/hyperlink" Target="http://biblehub.com/hebrew/355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hebrew/3394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ehub.com/greek/1510.htm" TargetMode="External"/><Relationship Id="rId11" Type="http://schemas.openxmlformats.org/officeDocument/2006/relationships/hyperlink" Target="http://biblehub.com/hebrew/3588.htm" TargetMode="External"/><Relationship Id="rId5" Type="http://schemas.openxmlformats.org/officeDocument/2006/relationships/hyperlink" Target="http://biblehub.com/greek/5335.htm" TargetMode="External"/><Relationship Id="rId15" Type="http://schemas.openxmlformats.org/officeDocument/2006/relationships/hyperlink" Target="http://biblehub.com/hebrew/676.htm" TargetMode="External"/><Relationship Id="rId10" Type="http://schemas.openxmlformats.org/officeDocument/2006/relationships/hyperlink" Target="http://biblehub.com/nasb/psalms/8.htm" TargetMode="External"/><Relationship Id="rId19" Type="http://schemas.openxmlformats.org/officeDocument/2006/relationships/hyperlink" Target="http://biblehub.com/hebrew/35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ean.bible" TargetMode="External"/><Relationship Id="rId14" Type="http://schemas.openxmlformats.org/officeDocument/2006/relationships/hyperlink" Target="http://biblehub.com/hebrew/463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2</cp:revision>
  <cp:lastPrinted>2016-05-19T15:19:00Z</cp:lastPrinted>
  <dcterms:created xsi:type="dcterms:W3CDTF">2016-05-22T13:48:00Z</dcterms:created>
  <dcterms:modified xsi:type="dcterms:W3CDTF">2016-05-22T13:48:00Z</dcterms:modified>
</cp:coreProperties>
</file>